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2" w:rsidRDefault="00667BE8" w:rsidP="00D73D6C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907DDF">
        <w:rPr>
          <w:rFonts w:ascii="Candara" w:hAnsi="Candara"/>
          <w:b/>
          <w:sz w:val="32"/>
          <w:szCs w:val="28"/>
        </w:rPr>
        <w:t>Opłaty w POZPS Białystok</w:t>
      </w:r>
    </w:p>
    <w:p w:rsidR="00667BE8" w:rsidRPr="00A91E42" w:rsidRDefault="00A91E42" w:rsidP="00D73D6C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  <w:r w:rsidRPr="00A91E42">
        <w:rPr>
          <w:rFonts w:ascii="Candara" w:hAnsi="Candara"/>
          <w:sz w:val="24"/>
          <w:szCs w:val="28"/>
        </w:rPr>
        <w:t>(</w:t>
      </w:r>
      <w:r w:rsidR="00667BE8" w:rsidRPr="00A91E42">
        <w:rPr>
          <w:rFonts w:ascii="Candara" w:hAnsi="Candara"/>
          <w:sz w:val="24"/>
          <w:szCs w:val="28"/>
        </w:rPr>
        <w:t>uchwał</w:t>
      </w:r>
      <w:r w:rsidR="00D73D6C" w:rsidRPr="00A91E42">
        <w:rPr>
          <w:rFonts w:ascii="Candara" w:hAnsi="Candara"/>
          <w:sz w:val="24"/>
          <w:szCs w:val="28"/>
        </w:rPr>
        <w:t>a</w:t>
      </w:r>
      <w:r w:rsidR="00667BE8" w:rsidRPr="00A91E42">
        <w:rPr>
          <w:rFonts w:ascii="Candara" w:hAnsi="Candara"/>
          <w:sz w:val="24"/>
          <w:szCs w:val="28"/>
        </w:rPr>
        <w:t xml:space="preserve"> Zarządu</w:t>
      </w:r>
      <w:r>
        <w:rPr>
          <w:rFonts w:ascii="Candara" w:hAnsi="Candara"/>
          <w:sz w:val="24"/>
          <w:szCs w:val="28"/>
        </w:rPr>
        <w:t xml:space="preserve"> POZPS Białystok</w:t>
      </w:r>
      <w:r w:rsidR="00667BE8" w:rsidRPr="00A91E42">
        <w:rPr>
          <w:rFonts w:ascii="Candara" w:hAnsi="Candara"/>
          <w:sz w:val="24"/>
          <w:szCs w:val="28"/>
        </w:rPr>
        <w:t xml:space="preserve"> z </w:t>
      </w:r>
      <w:r w:rsidR="009C72A0">
        <w:rPr>
          <w:rFonts w:ascii="Candara" w:hAnsi="Candara"/>
          <w:sz w:val="24"/>
          <w:szCs w:val="28"/>
        </w:rPr>
        <w:t>27.06.2018</w:t>
      </w:r>
      <w:r w:rsidR="00496E3D">
        <w:rPr>
          <w:rFonts w:ascii="Candara" w:hAnsi="Candara"/>
          <w:sz w:val="24"/>
          <w:szCs w:val="28"/>
        </w:rPr>
        <w:t xml:space="preserve"> </w:t>
      </w:r>
      <w:r w:rsidR="00667BE8" w:rsidRPr="00A91E42">
        <w:rPr>
          <w:rFonts w:ascii="Candara" w:hAnsi="Candara"/>
          <w:sz w:val="24"/>
          <w:szCs w:val="28"/>
        </w:rPr>
        <w:t>r.</w:t>
      </w:r>
      <w:r w:rsidRPr="00A91E42">
        <w:rPr>
          <w:rFonts w:ascii="Candara" w:hAnsi="Candara"/>
          <w:sz w:val="24"/>
          <w:szCs w:val="28"/>
        </w:rPr>
        <w:t>)</w:t>
      </w:r>
    </w:p>
    <w:p w:rsidR="002A5535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A91E42" w:rsidRDefault="00A91E42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A91E42" w:rsidRPr="00907DDF" w:rsidRDefault="00A91E42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tbl>
      <w:tblPr>
        <w:tblStyle w:val="Tabela-Siatka"/>
        <w:tblW w:w="9078" w:type="dxa"/>
        <w:jc w:val="center"/>
        <w:tblLook w:val="04A0"/>
      </w:tblPr>
      <w:tblGrid>
        <w:gridCol w:w="518"/>
        <w:gridCol w:w="6803"/>
        <w:gridCol w:w="1757"/>
      </w:tblGrid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667BE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1.</w:t>
            </w:r>
          </w:p>
        </w:tc>
        <w:tc>
          <w:tcPr>
            <w:tcW w:w="6803" w:type="dxa"/>
          </w:tcPr>
          <w:p w:rsidR="00667BE8" w:rsidRPr="00907DDF" w:rsidRDefault="00667BE8" w:rsidP="00D73D6C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 xml:space="preserve">Licencja klubowa </w:t>
            </w:r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667BE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2.</w:t>
            </w:r>
          </w:p>
        </w:tc>
        <w:tc>
          <w:tcPr>
            <w:tcW w:w="6803" w:type="dxa"/>
          </w:tcPr>
          <w:p w:rsidR="00496E3D" w:rsidRPr="00907DDF" w:rsidRDefault="00667BE8" w:rsidP="00FB0788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trenera/instruktora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 xml:space="preserve"> po kursie unifikacyjnym POZPS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496E3D" w:rsidRPr="0091235C" w:rsidRDefault="00667BE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2A5535" w:rsidRPr="00907DDF" w:rsidRDefault="002A5535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3.</w:t>
            </w:r>
          </w:p>
        </w:tc>
        <w:tc>
          <w:tcPr>
            <w:tcW w:w="6803" w:type="dxa"/>
          </w:tcPr>
          <w:p w:rsidR="0018737B" w:rsidRDefault="00FB078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trenera/instruktora bez kursu unifikacyjnego POZPS</w:t>
            </w:r>
            <w:r w:rsidR="0018737B">
              <w:rPr>
                <w:rFonts w:ascii="Candara" w:hAnsi="Candara"/>
                <w:sz w:val="24"/>
                <w:szCs w:val="28"/>
              </w:rPr>
              <w:t xml:space="preserve"> *</w:t>
            </w:r>
          </w:p>
          <w:p w:rsidR="0018737B" w:rsidRDefault="00FB0788" w:rsidP="00907DDF">
            <w:pPr>
              <w:rPr>
                <w:rFonts w:ascii="Candara" w:hAnsi="Candara"/>
                <w:i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(nie dotyczy trenerów, którzy prowadzą zespoły szczebla</w:t>
            </w:r>
            <w:r w:rsid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centralnego</w:t>
            </w:r>
          </w:p>
          <w:p w:rsidR="0018737B" w:rsidRDefault="00FB0788" w:rsidP="0018737B">
            <w:pPr>
              <w:rPr>
                <w:rFonts w:ascii="Candara" w:hAnsi="Candara"/>
                <w:i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i zaliczyli odpowiedni kurs unifikacyjny</w:t>
            </w:r>
            <w:r w:rsidR="00907DDF" w:rsidRP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prowadzony</w:t>
            </w:r>
            <w:r w:rsid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przez</w:t>
            </w:r>
            <w:r w:rsidR="0018737B">
              <w:rPr>
                <w:rFonts w:ascii="Candara" w:hAnsi="Candara"/>
                <w:i/>
                <w:szCs w:val="28"/>
              </w:rPr>
              <w:t xml:space="preserve"> WS</w:t>
            </w:r>
            <w:r w:rsidRPr="0018737B">
              <w:rPr>
                <w:rFonts w:ascii="Candara" w:hAnsi="Candara"/>
                <w:i/>
                <w:szCs w:val="28"/>
              </w:rPr>
              <w:t xml:space="preserve"> PZPS</w:t>
            </w:r>
          </w:p>
          <w:p w:rsidR="002A5535" w:rsidRPr="00907DDF" w:rsidRDefault="00FB0788" w:rsidP="0018737B">
            <w:pPr>
              <w:rPr>
                <w:rFonts w:ascii="Candara" w:hAnsi="Candara"/>
                <w:sz w:val="24"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Warszawa)</w:t>
            </w:r>
            <w:r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2A5535" w:rsidRPr="0091235C" w:rsidRDefault="00496E3D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</w:t>
            </w:r>
            <w:r w:rsidR="00FB0788" w:rsidRPr="0091235C">
              <w:rPr>
                <w:rFonts w:ascii="Candara" w:hAnsi="Candara"/>
                <w:b/>
                <w:sz w:val="24"/>
                <w:szCs w:val="28"/>
              </w:rPr>
              <w:t>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4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907DDF" w:rsidRDefault="00667BE8" w:rsidP="00D50000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zawodnicza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Pr="00907DDF">
              <w:rPr>
                <w:rFonts w:ascii="Candara" w:hAnsi="Candara"/>
                <w:sz w:val="24"/>
                <w:szCs w:val="28"/>
              </w:rPr>
              <w:t>(również przy zmianie barw klubowych</w:t>
            </w:r>
          </w:p>
          <w:p w:rsidR="00667BE8" w:rsidRPr="00907DDF" w:rsidRDefault="00667BE8" w:rsidP="00D50000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 województwie)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>:</w:t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-</w:t>
            </w:r>
            <w:r w:rsidRP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ab/>
              <w:t>senior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  <w:t>junior i kadet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  <w:t>młodzik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  <w:t>mini</w:t>
            </w:r>
            <w:r w:rsidR="009C72A0">
              <w:rPr>
                <w:rFonts w:ascii="Candara" w:hAnsi="Candara"/>
                <w:sz w:val="24"/>
                <w:szCs w:val="28"/>
              </w:rPr>
              <w:t xml:space="preserve"> 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siatkówka</w:t>
            </w:r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40 zł</w:t>
            </w: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 zł</w:t>
            </w: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 zł</w:t>
            </w:r>
          </w:p>
          <w:p w:rsidR="00667BE8" w:rsidRPr="0091235C" w:rsidRDefault="00946E66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20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5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18737B" w:rsidRDefault="00667BE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Licencje zawodnicze przy zmianie barw klubowych do lig</w:t>
            </w:r>
          </w:p>
          <w:p w:rsidR="00667BE8" w:rsidRPr="00907DDF" w:rsidRDefault="00667BE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centralnych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667BE8" w:rsidRPr="0091235C" w:rsidRDefault="00667BE8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</w:t>
            </w:r>
            <w:r w:rsidR="00105ACF" w:rsidRPr="0091235C">
              <w:rPr>
                <w:rFonts w:ascii="Candara" w:hAnsi="Candara"/>
                <w:b/>
                <w:sz w:val="24"/>
                <w:szCs w:val="28"/>
              </w:rPr>
              <w:t>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6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667BE8" w:rsidRPr="00907DDF" w:rsidRDefault="00667BE8" w:rsidP="00D73D6C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Opłata za grę w 3. lidze na certyfikacie FIVB</w:t>
            </w:r>
            <w:r w:rsidR="00FB078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7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856450" w:rsidRPr="00907DDF" w:rsidRDefault="00667BE8" w:rsidP="00FB0788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Wyrejestrowanie zawodnika z okręgu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856450" w:rsidRPr="0091235C" w:rsidRDefault="00667BE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FB078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8.</w:t>
            </w:r>
          </w:p>
        </w:tc>
        <w:tc>
          <w:tcPr>
            <w:tcW w:w="6803" w:type="dxa"/>
          </w:tcPr>
          <w:p w:rsidR="00907DDF" w:rsidRDefault="00FB0788" w:rsidP="00907DDF">
            <w:pPr>
              <w:rPr>
                <w:rFonts w:ascii="Candara" w:eastAsia="Calibri" w:hAnsi="Candara" w:cs="Tahom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Wyrejestrowanie z okręgu zawodni</w:t>
            </w:r>
            <w:r w:rsidR="0018737B">
              <w:rPr>
                <w:rFonts w:ascii="Candara" w:hAnsi="Candara"/>
                <w:sz w:val="24"/>
                <w:szCs w:val="28"/>
              </w:rPr>
              <w:t>czki</w:t>
            </w:r>
            <w:r w:rsidRPr="00907DDF">
              <w:rPr>
                <w:rFonts w:ascii="Candara" w:hAnsi="Candara"/>
                <w:sz w:val="24"/>
                <w:szCs w:val="28"/>
              </w:rPr>
              <w:t>/</w:t>
            </w:r>
            <w:proofErr w:type="spellStart"/>
            <w:r w:rsidR="0018737B">
              <w:rPr>
                <w:rFonts w:ascii="Candara" w:hAnsi="Candara"/>
                <w:sz w:val="24"/>
                <w:szCs w:val="28"/>
              </w:rPr>
              <w:t>ka</w:t>
            </w:r>
            <w:proofErr w:type="spellEnd"/>
            <w:r w:rsid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Pr="00907DDF">
              <w:rPr>
                <w:rFonts w:ascii="Candara" w:eastAsia="Calibri" w:hAnsi="Candara" w:cs="Tahoma"/>
                <w:sz w:val="24"/>
                <w:szCs w:val="28"/>
              </w:rPr>
              <w:t>objęt</w:t>
            </w:r>
            <w:r w:rsidRPr="00907DDF">
              <w:rPr>
                <w:rFonts w:ascii="Candara" w:hAnsi="Candara" w:cs="Tahoma"/>
                <w:sz w:val="24"/>
                <w:szCs w:val="28"/>
              </w:rPr>
              <w:t>e</w:t>
            </w:r>
            <w:r w:rsidR="0018737B">
              <w:rPr>
                <w:rFonts w:ascii="Candara" w:hAnsi="Candara" w:cs="Tahoma"/>
                <w:sz w:val="24"/>
                <w:szCs w:val="28"/>
              </w:rPr>
              <w:t>j</w:t>
            </w:r>
            <w:r w:rsidRPr="00907DDF">
              <w:rPr>
                <w:rFonts w:ascii="Candara" w:hAnsi="Candara" w:cs="Tahoma"/>
                <w:sz w:val="24"/>
                <w:szCs w:val="28"/>
              </w:rPr>
              <w:t>/e</w:t>
            </w:r>
            <w:r w:rsidR="0018737B">
              <w:rPr>
                <w:rFonts w:ascii="Candara" w:hAnsi="Candara" w:cs="Tahoma"/>
                <w:sz w:val="24"/>
                <w:szCs w:val="28"/>
              </w:rPr>
              <w:t>go</w:t>
            </w:r>
            <w:r w:rsidRPr="00907DDF">
              <w:rPr>
                <w:rFonts w:ascii="Candara" w:eastAsia="Calibri" w:hAnsi="Candara" w:cs="Tahoma"/>
                <w:sz w:val="24"/>
                <w:szCs w:val="28"/>
              </w:rPr>
              <w:t xml:space="preserve"> w sezonie</w:t>
            </w:r>
          </w:p>
          <w:p w:rsidR="00FB0788" w:rsidRPr="00907DDF" w:rsidRDefault="00946E66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eastAsia="Calibri" w:hAnsi="Candara" w:cs="Tahoma"/>
                <w:sz w:val="24"/>
                <w:szCs w:val="28"/>
              </w:rPr>
              <w:t xml:space="preserve">2016/2017,2017/2018 </w:t>
            </w:r>
            <w:r w:rsidR="00FB0788" w:rsidRPr="00907DDF">
              <w:rPr>
                <w:rFonts w:ascii="Candara" w:eastAsia="Calibri" w:hAnsi="Candara" w:cs="Tahoma"/>
                <w:sz w:val="24"/>
                <w:szCs w:val="28"/>
              </w:rPr>
              <w:t xml:space="preserve"> szkoleniem</w:t>
            </w:r>
            <w:r w:rsidR="00907DDF">
              <w:rPr>
                <w:rFonts w:ascii="Candara" w:eastAsia="Calibri" w:hAnsi="Candara" w:cs="Tahoma"/>
                <w:sz w:val="24"/>
                <w:szCs w:val="28"/>
              </w:rPr>
              <w:t xml:space="preserve"> </w:t>
            </w:r>
            <w:r w:rsidR="00FB0788" w:rsidRPr="00907DDF">
              <w:rPr>
                <w:rFonts w:ascii="Candara" w:eastAsia="Calibri" w:hAnsi="Candara" w:cs="Tahoma"/>
                <w:sz w:val="24"/>
                <w:szCs w:val="28"/>
              </w:rPr>
              <w:t>w kadrach wojewódzkich</w:t>
            </w:r>
            <w:r w:rsidR="00FB0788" w:rsidRPr="00907DDF">
              <w:rPr>
                <w:rFonts w:ascii="Candara" w:hAnsi="Candara" w:cs="Tahom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FB0788" w:rsidRPr="0091235C" w:rsidRDefault="00FB078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500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9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AB4AE7" w:rsidRDefault="00856450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 xml:space="preserve">Opłata za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certyfika</w:t>
            </w:r>
            <w:r w:rsidRPr="00907DDF">
              <w:rPr>
                <w:rFonts w:ascii="Candara" w:hAnsi="Candara"/>
                <w:sz w:val="24"/>
                <w:szCs w:val="28"/>
              </w:rPr>
              <w:t>t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przy wypożyczeniu zawodnika</w:t>
            </w:r>
            <w:r w:rsid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na jeden</w:t>
            </w:r>
          </w:p>
          <w:p w:rsidR="00667BE8" w:rsidRPr="00907DDF" w:rsidRDefault="00D73D6C" w:rsidP="00AB4AE7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sezon poza</w:t>
            </w:r>
            <w:r w:rsidR="00AB4AE7">
              <w:rPr>
                <w:rFonts w:ascii="Candara" w:hAnsi="Candara"/>
                <w:sz w:val="24"/>
                <w:szCs w:val="28"/>
              </w:rPr>
              <w:t xml:space="preserve">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POZPS Białystok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667BE8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10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AB4AE7" w:rsidRDefault="00856450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Opłata za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certyfika</w:t>
            </w:r>
            <w:r w:rsidRPr="00907DDF">
              <w:rPr>
                <w:rFonts w:ascii="Candara" w:hAnsi="Candara"/>
                <w:sz w:val="24"/>
                <w:szCs w:val="28"/>
              </w:rPr>
              <w:t>t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przy wypożyczeniu zawodnika</w:t>
            </w:r>
            <w:r w:rsidRP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na jeden</w:t>
            </w:r>
          </w:p>
          <w:p w:rsidR="00667BE8" w:rsidRPr="00907DDF" w:rsidRDefault="00D73D6C" w:rsidP="00AB4AE7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 xml:space="preserve">sezon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na terenie</w:t>
            </w:r>
            <w:r w:rsidR="00AB4AE7">
              <w:rPr>
                <w:rFonts w:ascii="Candara" w:hAnsi="Candara"/>
                <w:sz w:val="24"/>
                <w:szCs w:val="28"/>
              </w:rPr>
              <w:t xml:space="preserve">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POZPS Białystok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D73D6C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jak</w:t>
            </w:r>
          </w:p>
          <w:p w:rsidR="00667BE8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za licencję</w:t>
            </w:r>
          </w:p>
        </w:tc>
      </w:tr>
      <w:tr w:rsidR="0018737B" w:rsidRPr="00907DDF" w:rsidTr="00496E3D">
        <w:trPr>
          <w:trHeight w:val="1329"/>
          <w:jc w:val="center"/>
        </w:trPr>
        <w:tc>
          <w:tcPr>
            <w:tcW w:w="518" w:type="dxa"/>
            <w:vAlign w:val="center"/>
          </w:tcPr>
          <w:p w:rsidR="00D73D6C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11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D73D6C" w:rsidRPr="00907DDF" w:rsidRDefault="00D73D6C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Ryczałty za sędziowanie:</w:t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1235C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3. liga – sędzia 1. i 2.</w:t>
            </w:r>
          </w:p>
          <w:p w:rsidR="00D73D6C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3. liga – sędzia sekretarz</w:t>
            </w:r>
          </w:p>
          <w:p w:rsidR="0091235C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3. liga – sędzia główny</w:t>
            </w:r>
            <w:r w:rsidR="0018737B">
              <w:rPr>
                <w:rFonts w:ascii="Candara" w:hAnsi="Candara"/>
                <w:sz w:val="24"/>
                <w:szCs w:val="28"/>
              </w:rPr>
              <w:t>-sekretarz</w:t>
            </w:r>
          </w:p>
          <w:p w:rsidR="00D73D6C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rozgrywki młodzieżowe</w:t>
            </w:r>
          </w:p>
        </w:tc>
        <w:tc>
          <w:tcPr>
            <w:tcW w:w="1757" w:type="dxa"/>
          </w:tcPr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130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80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130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wg stawek MS</w:t>
            </w:r>
          </w:p>
        </w:tc>
      </w:tr>
      <w:tr w:rsidR="00496E3D" w:rsidRPr="00907DDF" w:rsidTr="00496E3D">
        <w:trPr>
          <w:trHeight w:val="504"/>
          <w:jc w:val="center"/>
        </w:trPr>
        <w:tc>
          <w:tcPr>
            <w:tcW w:w="518" w:type="dxa"/>
            <w:vAlign w:val="center"/>
          </w:tcPr>
          <w:p w:rsidR="00496E3D" w:rsidRPr="00907DDF" w:rsidRDefault="00496E3D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12.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Opłata za wycofanie zespołu z rozgrywek (po opracowaniu terminarza na dany sezon )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500 zł</w:t>
            </w:r>
          </w:p>
        </w:tc>
      </w:tr>
      <w:tr w:rsidR="00496E3D" w:rsidRPr="00907DDF" w:rsidTr="00496E3D">
        <w:trPr>
          <w:trHeight w:val="453"/>
          <w:jc w:val="center"/>
        </w:trPr>
        <w:tc>
          <w:tcPr>
            <w:tcW w:w="518" w:type="dxa"/>
            <w:vAlign w:val="center"/>
          </w:tcPr>
          <w:p w:rsidR="00496E3D" w:rsidRPr="00907DDF" w:rsidRDefault="00496E3D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13.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Opłata za oddanie meczu walkowerem 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300 zł</w:t>
            </w:r>
          </w:p>
        </w:tc>
      </w:tr>
      <w:tr w:rsidR="00496E3D" w:rsidRPr="00907DDF" w:rsidTr="00A7639F">
        <w:trPr>
          <w:trHeight w:val="666"/>
          <w:jc w:val="center"/>
        </w:trPr>
        <w:tc>
          <w:tcPr>
            <w:tcW w:w="518" w:type="dxa"/>
            <w:vAlign w:val="center"/>
          </w:tcPr>
          <w:p w:rsidR="00496E3D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14.</w:t>
            </w:r>
          </w:p>
        </w:tc>
        <w:tc>
          <w:tcPr>
            <w:tcW w:w="6803" w:type="dxa"/>
          </w:tcPr>
          <w:p w:rsidR="00496E3D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Zmiana terminu rozgrywania spotkania bez zgody POZPS w Białymstoku </w:t>
            </w:r>
          </w:p>
          <w:p w:rsidR="00A7639F" w:rsidRPr="00907DDF" w:rsidRDefault="00A7639F" w:rsidP="00907DDF">
            <w:pPr>
              <w:rPr>
                <w:rFonts w:ascii="Candara" w:hAnsi="Candara"/>
                <w:sz w:val="24"/>
                <w:szCs w:val="28"/>
              </w:rPr>
            </w:pPr>
          </w:p>
        </w:tc>
        <w:tc>
          <w:tcPr>
            <w:tcW w:w="1757" w:type="dxa"/>
          </w:tcPr>
          <w:p w:rsidR="00496E3D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A7639F" w:rsidRPr="0091235C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</w:tc>
      </w:tr>
      <w:tr w:rsidR="00A7639F" w:rsidRPr="00907DDF" w:rsidTr="00496E3D">
        <w:trPr>
          <w:trHeight w:val="792"/>
          <w:jc w:val="center"/>
        </w:trPr>
        <w:tc>
          <w:tcPr>
            <w:tcW w:w="518" w:type="dxa"/>
            <w:vAlign w:val="center"/>
          </w:tcPr>
          <w:p w:rsidR="00A7639F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15.</w:t>
            </w:r>
          </w:p>
        </w:tc>
        <w:tc>
          <w:tcPr>
            <w:tcW w:w="6803" w:type="dxa"/>
          </w:tcPr>
          <w:p w:rsidR="00A7639F" w:rsidRDefault="00A7639F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Zmiana terminu rozgrywanego spotkania za zgodą WG POZPS w Białymstoku (dotyczy drugiego i kolejnego przełożonego meczu)</w:t>
            </w:r>
          </w:p>
        </w:tc>
        <w:tc>
          <w:tcPr>
            <w:tcW w:w="1757" w:type="dxa"/>
          </w:tcPr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50 zł</w:t>
            </w:r>
          </w:p>
        </w:tc>
      </w:tr>
      <w:tr w:rsidR="00496E3D" w:rsidRPr="00907DDF" w:rsidTr="00496E3D">
        <w:trPr>
          <w:trHeight w:val="705"/>
          <w:jc w:val="center"/>
        </w:trPr>
        <w:tc>
          <w:tcPr>
            <w:tcW w:w="518" w:type="dxa"/>
            <w:vAlign w:val="center"/>
          </w:tcPr>
          <w:p w:rsidR="00496E3D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16</w:t>
            </w:r>
            <w:r w:rsidR="00496E3D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Kaucja za wniesienie protestu 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</w:tbl>
    <w:p w:rsidR="002A5535" w:rsidRPr="00907DDF" w:rsidRDefault="002A5535" w:rsidP="002A5535">
      <w:pPr>
        <w:spacing w:after="0" w:line="240" w:lineRule="auto"/>
        <w:rPr>
          <w:rFonts w:ascii="Candara" w:hAnsi="Candara" w:cs="Tahoma"/>
          <w:color w:val="000000"/>
          <w:sz w:val="24"/>
          <w:szCs w:val="24"/>
        </w:rPr>
      </w:pPr>
      <w:r w:rsidRPr="00907DDF">
        <w:rPr>
          <w:rFonts w:ascii="Candara" w:hAnsi="Candara" w:cs="Tahoma"/>
          <w:color w:val="000000"/>
          <w:sz w:val="24"/>
          <w:szCs w:val="24"/>
        </w:rPr>
        <w:t>Ewidencja zawodników (w tym w odniesieniu do licencji) jest prowadzona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color w:val="000000"/>
          <w:sz w:val="24"/>
          <w:szCs w:val="24"/>
        </w:rPr>
        <w:t>w</w:t>
      </w:r>
      <w:r w:rsidR="00A91E42">
        <w:rPr>
          <w:rFonts w:ascii="Candara" w:hAnsi="Candara" w:cs="Tahoma"/>
          <w:color w:val="000000"/>
          <w:sz w:val="24"/>
          <w:szCs w:val="24"/>
        </w:rPr>
        <w:t> </w:t>
      </w:r>
      <w:r w:rsidRPr="00907DDF">
        <w:rPr>
          <w:rFonts w:ascii="Candara" w:hAnsi="Candara" w:cs="Tahoma"/>
          <w:color w:val="000000"/>
          <w:sz w:val="24"/>
          <w:szCs w:val="24"/>
        </w:rPr>
        <w:t xml:space="preserve">elektronicznym </w:t>
      </w:r>
      <w:r w:rsidRPr="00907DDF">
        <w:rPr>
          <w:rFonts w:ascii="Candara" w:hAnsi="Candara" w:cs="Tahoma"/>
          <w:b/>
          <w:color w:val="000000"/>
          <w:sz w:val="24"/>
          <w:szCs w:val="24"/>
        </w:rPr>
        <w:t>Ogólnopolskim Systemie Ewidencji Klubów i Zawodników PZPS</w:t>
      </w:r>
      <w:r w:rsidRPr="00907DDF">
        <w:rPr>
          <w:rFonts w:ascii="Candara" w:hAnsi="Candara" w:cs="Tahoma"/>
          <w:color w:val="000000"/>
          <w:sz w:val="24"/>
          <w:szCs w:val="24"/>
        </w:rPr>
        <w:t>.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D73D6C" w:rsidRPr="00907DDF" w:rsidRDefault="00A12018" w:rsidP="00D73D6C">
      <w:pPr>
        <w:spacing w:after="0" w:line="240" w:lineRule="auto"/>
        <w:rPr>
          <w:rFonts w:ascii="Candara" w:hAnsi="Candara"/>
          <w:sz w:val="24"/>
          <w:szCs w:val="28"/>
        </w:rPr>
      </w:pPr>
      <w:r w:rsidRPr="00907DDF">
        <w:rPr>
          <w:rFonts w:ascii="Candara" w:hAnsi="Candara"/>
          <w:sz w:val="24"/>
          <w:szCs w:val="28"/>
        </w:rPr>
        <w:t>Do wniosku o licencje trenerów/instruktorów dołączyć należy kopię dokumentu potwierdzającego uzyskanie uprawnień.</w:t>
      </w:r>
    </w:p>
    <w:p w:rsidR="00A91E42" w:rsidRPr="00907DDF" w:rsidRDefault="00A91E42" w:rsidP="00A91E42">
      <w:pPr>
        <w:spacing w:after="0" w:line="240" w:lineRule="auto"/>
        <w:rPr>
          <w:rFonts w:ascii="Candara" w:hAnsi="Candara"/>
          <w:sz w:val="12"/>
          <w:szCs w:val="28"/>
        </w:rPr>
      </w:pPr>
    </w:p>
    <w:p w:rsidR="00D73D6C" w:rsidRPr="00907DDF" w:rsidRDefault="00A12018" w:rsidP="00D73D6C">
      <w:pPr>
        <w:spacing w:after="0" w:line="240" w:lineRule="auto"/>
        <w:rPr>
          <w:rFonts w:ascii="Candara" w:hAnsi="Candara"/>
          <w:sz w:val="24"/>
          <w:szCs w:val="28"/>
        </w:rPr>
      </w:pPr>
      <w:r w:rsidRPr="00907DDF">
        <w:rPr>
          <w:rFonts w:ascii="Candara" w:hAnsi="Candara"/>
          <w:sz w:val="24"/>
          <w:szCs w:val="28"/>
        </w:rPr>
        <w:lastRenderedPageBreak/>
        <w:t>Kluby nie mające licencji klubowej do wniosku winni dołączyć kopię wpisu do rejestru (w</w:t>
      </w:r>
      <w:r w:rsidR="00A91E42">
        <w:rPr>
          <w:rFonts w:ascii="Candara" w:hAnsi="Candara"/>
          <w:sz w:val="24"/>
          <w:szCs w:val="28"/>
        </w:rPr>
        <w:t> </w:t>
      </w:r>
      <w:r w:rsidRPr="00907DDF">
        <w:rPr>
          <w:rFonts w:ascii="Candara" w:hAnsi="Candara"/>
          <w:sz w:val="24"/>
          <w:szCs w:val="28"/>
        </w:rPr>
        <w:t>starostwie lub KRS) oraz kopię statutu.</w:t>
      </w: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667BE8" w:rsidRPr="00907DDF" w:rsidRDefault="00667BE8" w:rsidP="00D73D6C">
      <w:pPr>
        <w:spacing w:after="0" w:line="240" w:lineRule="auto"/>
        <w:rPr>
          <w:rFonts w:ascii="Candara" w:hAnsi="Candara"/>
          <w:sz w:val="24"/>
          <w:szCs w:val="28"/>
        </w:rPr>
      </w:pPr>
    </w:p>
    <w:sectPr w:rsidR="00667BE8" w:rsidRPr="00907DDF" w:rsidSect="001873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7F"/>
    <w:multiLevelType w:val="hybridMultilevel"/>
    <w:tmpl w:val="4452635C"/>
    <w:lvl w:ilvl="0" w:tplc="FF3EBB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displayBackgroundShape/>
  <w:proofState w:spelling="clean"/>
  <w:defaultTabStop w:val="57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7BE8"/>
    <w:rsid w:val="000062D6"/>
    <w:rsid w:val="000910A3"/>
    <w:rsid w:val="00105ACF"/>
    <w:rsid w:val="0018737B"/>
    <w:rsid w:val="002A5535"/>
    <w:rsid w:val="00365A0B"/>
    <w:rsid w:val="00496E3D"/>
    <w:rsid w:val="005A1406"/>
    <w:rsid w:val="0060090E"/>
    <w:rsid w:val="00667BE8"/>
    <w:rsid w:val="00680DB5"/>
    <w:rsid w:val="00693AE0"/>
    <w:rsid w:val="00856450"/>
    <w:rsid w:val="00907DDF"/>
    <w:rsid w:val="0091235C"/>
    <w:rsid w:val="00946E66"/>
    <w:rsid w:val="009A7A9C"/>
    <w:rsid w:val="009C72A0"/>
    <w:rsid w:val="00A12018"/>
    <w:rsid w:val="00A75F3B"/>
    <w:rsid w:val="00A7639F"/>
    <w:rsid w:val="00A91E42"/>
    <w:rsid w:val="00AB4AE7"/>
    <w:rsid w:val="00B80621"/>
    <w:rsid w:val="00D11A88"/>
    <w:rsid w:val="00D50000"/>
    <w:rsid w:val="00D73D6C"/>
    <w:rsid w:val="00DB6C9C"/>
    <w:rsid w:val="00DC7146"/>
    <w:rsid w:val="00DF3D63"/>
    <w:rsid w:val="00E52DD0"/>
    <w:rsid w:val="00EA5912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Remus</cp:lastModifiedBy>
  <cp:revision>17</cp:revision>
  <cp:lastPrinted>2015-09-29T08:18:00Z</cp:lastPrinted>
  <dcterms:created xsi:type="dcterms:W3CDTF">2012-09-03T18:43:00Z</dcterms:created>
  <dcterms:modified xsi:type="dcterms:W3CDTF">2018-06-28T07:37:00Z</dcterms:modified>
</cp:coreProperties>
</file>